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7F8E0" w14:textId="2D434C83" w:rsidR="00DE5F78" w:rsidRPr="00064BF3" w:rsidRDefault="00DE5F78" w:rsidP="00BF7C4F">
      <w:pPr>
        <w:pStyle w:val="Ingenafstand"/>
        <w:spacing w:after="400"/>
      </w:pPr>
      <w:r w:rsidRPr="00064BF3">
        <w:rPr>
          <w:noProof/>
        </w:rPr>
        <w:drawing>
          <wp:inline distT="0" distB="0" distL="0" distR="0" wp14:anchorId="150F2E4C" wp14:editId="0E5103FB">
            <wp:extent cx="5041127" cy="3316021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r="9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27" cy="3316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rFonts w:asciiTheme="minorHAnsi" w:hAnsiTheme="minorHAnsi" w:cstheme="minorBidi"/>
          <w:iCs w:val="0"/>
          <w:caps w:val="0"/>
          <w:color w:val="auto"/>
          <w:spacing w:val="0"/>
          <w:kern w:val="0"/>
          <w:sz w:val="20"/>
          <w:szCs w:val="20"/>
        </w:rPr>
        <w:id w:val="-1233304582"/>
        <w:docPartObj>
          <w:docPartGallery w:val="Cover Pages"/>
          <w:docPartUnique/>
        </w:docPartObj>
      </w:sdtPr>
      <w:sdtEndPr/>
      <w:sdtContent>
        <w:p w14:paraId="27D88D36" w14:textId="209AB28E" w:rsidR="00E224CD" w:rsidRDefault="007E6466" w:rsidP="00EC6726">
          <w:pPr>
            <w:pStyle w:val="Titel"/>
          </w:pPr>
          <w:r>
            <w:t>Bæredygtige proteiner</w:t>
          </w:r>
          <w:r w:rsidR="006C2B32">
            <w:t xml:space="preserve"> - </w:t>
          </w:r>
          <w:r w:rsidR="006C2B32">
            <w:t>FRA INSEKTER TIL FISKEFODER</w:t>
          </w:r>
        </w:p>
        <w:p w14:paraId="73C7B75A" w14:textId="3C5CEE28" w:rsidR="002E67C1" w:rsidRDefault="00947378" w:rsidP="002E67C1">
          <w:pPr>
            <w:pStyle w:val="Overskrift1"/>
          </w:pPr>
          <w:r>
            <w:t>bæredygtige proteiner</w:t>
          </w:r>
          <w:r w:rsidR="00347F43">
            <w:t xml:space="preserve"> </w:t>
          </w:r>
          <w:r w:rsidR="001E34FB">
            <w:t>5a</w:t>
          </w:r>
          <w:r w:rsidR="000035B2">
            <w:t>/</w:t>
          </w:r>
          <w:r w:rsidR="00A0348C">
            <w:t>Kitin</w:t>
          </w:r>
          <w:r w:rsidR="00F24966">
            <w:t xml:space="preserve"> og bedre fiskemad</w:t>
          </w:r>
        </w:p>
        <w:p w14:paraId="6E711371" w14:textId="1AB5CA21" w:rsidR="00A053F0" w:rsidRPr="002D3C35" w:rsidRDefault="00A053F0" w:rsidP="002D3C35">
          <w:pPr>
            <w:pStyle w:val="SmallText"/>
          </w:pPr>
          <w:r w:rsidRPr="002D3C35">
            <w:rPr>
              <w:rStyle w:val="Strk"/>
            </w:rPr>
            <w:t>Udarbejdet af</w:t>
          </w:r>
          <w:r w:rsidR="002D3C35">
            <w:rPr>
              <w:rStyle w:val="Strk"/>
              <w:b w:val="0"/>
              <w:bCs w:val="0"/>
            </w:rPr>
            <w:br/>
          </w:r>
          <w:r w:rsidR="00753233" w:rsidRPr="00753233">
            <w:t>Manon Eggink, DTU Aqua og Jonas Niemann, Gentofte HF.</w:t>
          </w:r>
        </w:p>
        <w:p w14:paraId="3E9066AC" w14:textId="1870EA71" w:rsidR="00EC6726" w:rsidRPr="00245947" w:rsidRDefault="00A053F0" w:rsidP="00384871">
          <w:pPr>
            <w:pStyle w:val="SmallText"/>
            <w:rPr>
              <w:lang w:val="nb-NO"/>
            </w:rPr>
          </w:pPr>
          <w:r w:rsidRPr="00245947">
            <w:rPr>
              <w:rStyle w:val="Strk"/>
              <w:lang w:val="nb-NO"/>
            </w:rPr>
            <w:t>Fag</w:t>
          </w:r>
          <w:r w:rsidR="002D3C35" w:rsidRPr="00245947">
            <w:rPr>
              <w:rStyle w:val="Strk"/>
              <w:b w:val="0"/>
              <w:bCs w:val="0"/>
              <w:lang w:val="nb-NO"/>
            </w:rPr>
            <w:br/>
          </w:r>
          <w:r w:rsidR="00753233">
            <w:rPr>
              <w:lang w:val="nb-NO"/>
            </w:rPr>
            <w:t>Kemi A og B</w:t>
          </w:r>
        </w:p>
        <w:p w14:paraId="7A94D792" w14:textId="77777777" w:rsidR="002C7B60" w:rsidRPr="002E67C1" w:rsidRDefault="00A053F0" w:rsidP="002D3C35">
          <w:pPr>
            <w:pStyle w:val="SmallText"/>
            <w:rPr>
              <w:rStyle w:val="Strk"/>
              <w:lang w:val="nb-NO"/>
            </w:rPr>
          </w:pPr>
          <w:r w:rsidRPr="002E67C1">
            <w:rPr>
              <w:rStyle w:val="Strk"/>
              <w:lang w:val="nb-NO"/>
            </w:rPr>
            <w:t>Verdensmål</w:t>
          </w:r>
        </w:p>
        <w:p w14:paraId="4E1F77CA" w14:textId="3144694D" w:rsidR="00A053F0" w:rsidRPr="002E67C1" w:rsidRDefault="002020D8" w:rsidP="002D3C35">
          <w:pPr>
            <w:pStyle w:val="SmallText"/>
            <w:rPr>
              <w:lang w:val="nb-NO"/>
            </w:rPr>
          </w:pPr>
          <w:r>
            <w:rPr>
              <w:noProof/>
            </w:rPr>
            <w:drawing>
              <wp:inline distT="0" distB="0" distL="0" distR="0" wp14:anchorId="54E45110" wp14:editId="483A4177">
                <wp:extent cx="720000" cy="864000"/>
                <wp:effectExtent l="0" t="0" r="4445" b="0"/>
                <wp:docPr id="3" name="Graphic 1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phic 12">
                          <a:hlinkClick r:id="rId9"/>
                        </pic:cNvPr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val="nb-NO"/>
            </w:rPr>
            <w:t xml:space="preserve">   </w:t>
          </w:r>
          <w:r w:rsidR="006C0967" w:rsidRPr="002E67C1"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18553BA8" wp14:editId="0AD1BD70">
                <wp:extent cx="720000" cy="864000"/>
                <wp:effectExtent l="0" t="0" r="4445" b="0"/>
                <wp:docPr id="13" name="Graphic 13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aphic 13">
                          <a:hlinkClick r:id="rId12"/>
                        </pic:cNvPr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2E67C1">
            <w:rPr>
              <w:lang w:val="nb-NO"/>
            </w:rPr>
            <w:t xml:space="preserve"> </w:t>
          </w:r>
        </w:p>
        <w:p w14:paraId="7A36241E" w14:textId="21AC4404" w:rsidR="00E119EA" w:rsidRPr="00064BF3" w:rsidRDefault="00E119EA" w:rsidP="00DE5F78">
          <w:r w:rsidRPr="002E67C1">
            <w:rPr>
              <w:color w:val="4C4C4C" w:themeColor="text1" w:themeTint="BF"/>
              <w:lang w:val="nb-NO"/>
            </w:rPr>
            <w:br w:type="page"/>
          </w:r>
        </w:p>
      </w:sdtContent>
    </w:sdt>
    <w:p w14:paraId="534B762B" w14:textId="1B82FA58" w:rsidR="0062785D" w:rsidRDefault="0062785D" w:rsidP="0062785D">
      <w:pPr>
        <w:pStyle w:val="Overskrift1"/>
      </w:pPr>
      <w:r>
        <w:lastRenderedPageBreak/>
        <w:t xml:space="preserve">bæredygtige proteiner </w:t>
      </w:r>
      <w:r w:rsidR="00F24966">
        <w:t>5</w:t>
      </w:r>
      <w:r w:rsidR="001E34FB">
        <w:t>a</w:t>
      </w:r>
      <w:r>
        <w:t>/</w:t>
      </w:r>
      <w:r w:rsidR="00A0348C">
        <w:t>Kitin</w:t>
      </w:r>
      <w:r w:rsidR="00F24966">
        <w:t xml:space="preserve"> og bedre fiskemad</w:t>
      </w:r>
    </w:p>
    <w:p w14:paraId="6E7D0FE5" w14:textId="44379B7F" w:rsidR="000563EA" w:rsidRDefault="000563EA" w:rsidP="000563EA">
      <w:pPr>
        <w:contextualSpacing/>
        <w:rPr>
          <w:b/>
          <w:bCs/>
        </w:rPr>
      </w:pPr>
      <w:r>
        <w:rPr>
          <w:b/>
          <w:bCs/>
        </w:rPr>
        <w:t>Opgave 1 Kitin og bedre fiskemad</w:t>
      </w:r>
    </w:p>
    <w:p w14:paraId="4ED7B3E9" w14:textId="45545FC1" w:rsidR="000563EA" w:rsidRDefault="000563EA" w:rsidP="000563EA">
      <w:pPr>
        <w:contextualSpacing/>
        <w:rPr>
          <w:i/>
          <w:iCs/>
        </w:rPr>
      </w:pPr>
      <w:r w:rsidRPr="00C60B2A">
        <w:rPr>
          <w:i/>
          <w:iCs/>
        </w:rPr>
        <w:t xml:space="preserve">Spørgsmålene her tager udgangspunkt i </w:t>
      </w:r>
      <w:r w:rsidRPr="00167BA2">
        <w:rPr>
          <w:i/>
          <w:iCs/>
          <w:highlight w:val="yellow"/>
        </w:rPr>
        <w:t>metodefilmen</w:t>
      </w:r>
      <w:r w:rsidRPr="00C60B2A">
        <w:rPr>
          <w:i/>
          <w:iCs/>
        </w:rPr>
        <w:t xml:space="preserve"> om kitinbestemmelse i insekter.</w:t>
      </w:r>
    </w:p>
    <w:p w14:paraId="441DC4E4" w14:textId="77777777" w:rsidR="000563EA" w:rsidRDefault="000563EA" w:rsidP="000563EA">
      <w:pPr>
        <w:contextualSpacing/>
        <w:rPr>
          <w:i/>
          <w:iCs/>
        </w:rPr>
      </w:pPr>
    </w:p>
    <w:p w14:paraId="45173119" w14:textId="3A96A4B8" w:rsidR="000563EA" w:rsidRDefault="000563EA" w:rsidP="000563EA">
      <w:pPr>
        <w:contextualSpacing/>
      </w:pPr>
      <w:r>
        <w:rPr>
          <w:b/>
          <w:bCs/>
        </w:rPr>
        <w:t xml:space="preserve">Opgave A </w:t>
      </w:r>
      <w:r>
        <w:t>Kitin omtales mange gange i filmen og er det primære byggemateriale i insekters exoskelet. Det er en polymer</w:t>
      </w:r>
      <w:r w:rsidR="00BD77DE">
        <w:t>,</w:t>
      </w:r>
      <w:r>
        <w:t xml:space="preserve"> som der kan ses et udsnit af nedenfor. Angiv monomeren</w:t>
      </w:r>
      <w:r w:rsidR="00BD77DE">
        <w:t>,</w:t>
      </w:r>
      <w:r>
        <w:t xml:space="preserve"> som kitin er opbygget af</w:t>
      </w:r>
      <w:r w:rsidR="00BD77DE">
        <w:t>,</w:t>
      </w:r>
      <w:r>
        <w:t xml:space="preserve"> og hvilke</w:t>
      </w:r>
      <w:r w:rsidR="00BD77DE">
        <w:t>n</w:t>
      </w:r>
      <w:r>
        <w:t xml:space="preserve"> type binding der sammenbind</w:t>
      </w:r>
      <w:r w:rsidR="00BD77DE">
        <w:t>er</w:t>
      </w:r>
      <w:r>
        <w:t xml:space="preserve"> polymeren.</w:t>
      </w:r>
    </w:p>
    <w:p w14:paraId="25C376DB" w14:textId="77777777" w:rsidR="000563EA" w:rsidRDefault="000563EA" w:rsidP="000563EA">
      <w:pPr>
        <w:contextualSpacing/>
        <w:jc w:val="center"/>
      </w:pPr>
      <w:r>
        <w:rPr>
          <w:noProof/>
        </w:rPr>
        <w:drawing>
          <wp:inline distT="0" distB="0" distL="0" distR="0" wp14:anchorId="54066128" wp14:editId="13CA136D">
            <wp:extent cx="2438400" cy="2108200"/>
            <wp:effectExtent l="0" t="0" r="0" b="635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2" b="6510"/>
                    <a:stretch/>
                  </pic:blipFill>
                  <pic:spPr bwMode="auto">
                    <a:xfrm>
                      <a:off x="0" y="0"/>
                      <a:ext cx="24384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B3832D" w14:textId="77777777" w:rsidR="000563EA" w:rsidRDefault="000563EA" w:rsidP="000563EA">
      <w:pPr>
        <w:contextualSpacing/>
        <w:rPr>
          <w:b/>
          <w:bCs/>
        </w:rPr>
      </w:pPr>
    </w:p>
    <w:p w14:paraId="3FBC4A76" w14:textId="77777777" w:rsidR="000563EA" w:rsidRDefault="000563EA" w:rsidP="000563EA">
      <w:pPr>
        <w:contextualSpacing/>
        <w:rPr>
          <w:b/>
          <w:bCs/>
        </w:rPr>
      </w:pPr>
    </w:p>
    <w:p w14:paraId="35816709" w14:textId="77777777" w:rsidR="000563EA" w:rsidRDefault="000563EA" w:rsidP="000563EA">
      <w:pPr>
        <w:contextualSpacing/>
        <w:rPr>
          <w:b/>
          <w:bCs/>
        </w:rPr>
      </w:pPr>
    </w:p>
    <w:p w14:paraId="405A99C3" w14:textId="77777777" w:rsidR="000563EA" w:rsidRPr="00594F97" w:rsidRDefault="000563EA" w:rsidP="000563EA">
      <w:pPr>
        <w:contextualSpacing/>
      </w:pPr>
      <w:r>
        <w:rPr>
          <w:b/>
          <w:bCs/>
        </w:rPr>
        <w:t xml:space="preserve">Opgave B </w:t>
      </w:r>
      <w:r>
        <w:t>Kitin er praktisk talt uopløselig i vand. Forklar ud fra makrostrukturen af kitin hvorfor.</w:t>
      </w:r>
    </w:p>
    <w:p w14:paraId="6EC9B158" w14:textId="77777777" w:rsidR="000563EA" w:rsidRDefault="000563EA" w:rsidP="000563EA">
      <w:pPr>
        <w:contextualSpacing/>
        <w:jc w:val="center"/>
      </w:pPr>
    </w:p>
    <w:p w14:paraId="4AA55F33" w14:textId="77777777" w:rsidR="000563EA" w:rsidRDefault="000563EA" w:rsidP="000563EA">
      <w:pPr>
        <w:contextualSpacing/>
      </w:pPr>
    </w:p>
    <w:p w14:paraId="45420676" w14:textId="4B5D0AFF" w:rsidR="000563EA" w:rsidRDefault="000563EA" w:rsidP="000563EA">
      <w:pPr>
        <w:contextualSpacing/>
      </w:pPr>
      <w:r>
        <w:rPr>
          <w:b/>
          <w:bCs/>
        </w:rPr>
        <w:t xml:space="preserve">Opgave C </w:t>
      </w:r>
      <w:r>
        <w:t>Første skidt i at kvantificere kitinindholdet i insekterne er at fjerne proteinet. Dette gøres ved at blande insektmelet i natriumhydroxid, NaOH. Denne proces gør proteinerne meget mere opløselige i vand, og de kan dermed skyl</w:t>
      </w:r>
      <w:r w:rsidR="00BD77DE">
        <w:t>l</w:t>
      </w:r>
      <w:r>
        <w:t xml:space="preserve">es væk med vandet. </w:t>
      </w:r>
    </w:p>
    <w:p w14:paraId="10FEBC08" w14:textId="4B18FF84" w:rsidR="000563EA" w:rsidRDefault="000563EA" w:rsidP="000563EA">
      <w:pPr>
        <w:contextualSpacing/>
      </w:pPr>
      <w:r>
        <w:t>Giv en forklaring på hvordan en ekstremt høj pH, som NaOH har, kan ændre i den tertiære struktur på proteiner og gøre dem mere polære.</w:t>
      </w:r>
    </w:p>
    <w:p w14:paraId="1780263F" w14:textId="77777777" w:rsidR="000563EA" w:rsidRDefault="000563EA" w:rsidP="000563EA">
      <w:pPr>
        <w:contextualSpacing/>
      </w:pPr>
    </w:p>
    <w:p w14:paraId="2A48003A" w14:textId="77777777" w:rsidR="000563EA" w:rsidRDefault="000563EA" w:rsidP="000563EA">
      <w:pPr>
        <w:contextualSpacing/>
      </w:pPr>
    </w:p>
    <w:p w14:paraId="273D7389" w14:textId="2B795BA5" w:rsidR="000563EA" w:rsidRDefault="000563EA" w:rsidP="000563EA">
      <w:pPr>
        <w:contextualSpacing/>
      </w:pPr>
      <w:r>
        <w:rPr>
          <w:b/>
          <w:bCs/>
        </w:rPr>
        <w:t xml:space="preserve">Opgave D </w:t>
      </w:r>
      <w:r>
        <w:t>NaOH katalyser også en reaktion</w:t>
      </w:r>
      <w:r w:rsidR="00BD77DE">
        <w:t>,</w:t>
      </w:r>
      <w:r>
        <w:t xml:space="preserve"> hvor kitin bliver omdannet til polymeren kitosan. Denne reaktion er en hydrolyse. Færdiggør reaktionsskemaet</w:t>
      </w:r>
    </w:p>
    <w:p w14:paraId="7B8606AA" w14:textId="77777777" w:rsidR="000563EA" w:rsidRDefault="000563EA" w:rsidP="000563EA">
      <w:pPr>
        <w:contextualSpacing/>
      </w:pPr>
      <w:r w:rsidRPr="00FE3A5E">
        <w:rPr>
          <w:noProof/>
        </w:rPr>
        <w:drawing>
          <wp:anchor distT="0" distB="0" distL="114300" distR="114300" simplePos="0" relativeHeight="251660288" behindDoc="1" locked="0" layoutInCell="1" allowOverlap="1" wp14:anchorId="4A57F28C" wp14:editId="2B00B64F">
            <wp:simplePos x="0" y="0"/>
            <wp:positionH relativeFrom="column">
              <wp:posOffset>2934059</wp:posOffset>
            </wp:positionH>
            <wp:positionV relativeFrom="paragraph">
              <wp:posOffset>97155</wp:posOffset>
            </wp:positionV>
            <wp:extent cx="1965601" cy="1619250"/>
            <wp:effectExtent l="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983" cy="162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55EB92F" wp14:editId="2DF31AAA">
            <wp:simplePos x="0" y="0"/>
            <wp:positionH relativeFrom="column">
              <wp:posOffset>549910</wp:posOffset>
            </wp:positionH>
            <wp:positionV relativeFrom="paragraph">
              <wp:posOffset>78105</wp:posOffset>
            </wp:positionV>
            <wp:extent cx="1960551" cy="1695059"/>
            <wp:effectExtent l="0" t="0" r="0" b="635"/>
            <wp:wrapNone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2" b="6510"/>
                    <a:stretch/>
                  </pic:blipFill>
                  <pic:spPr bwMode="auto">
                    <a:xfrm>
                      <a:off x="0" y="0"/>
                      <a:ext cx="1960551" cy="169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A94ED" w14:textId="77777777" w:rsidR="000563EA" w:rsidRPr="00FE1436" w:rsidRDefault="000563EA" w:rsidP="000563EA">
      <w:pPr>
        <w:contextualSpacing/>
      </w:pPr>
      <w:r>
        <w:t xml:space="preserve">   </w:t>
      </w:r>
    </w:p>
    <w:p w14:paraId="13F03AF7" w14:textId="77777777" w:rsidR="000563EA" w:rsidRDefault="000563EA" w:rsidP="000563EA">
      <w:pPr>
        <w:contextualSpacing/>
      </w:pPr>
    </w:p>
    <w:p w14:paraId="0212DAAB" w14:textId="77777777" w:rsidR="000563EA" w:rsidRDefault="000563EA" w:rsidP="000563EA">
      <w:pPr>
        <w:contextualSpacing/>
      </w:pPr>
    </w:p>
    <w:p w14:paraId="285B89CB" w14:textId="77777777" w:rsidR="000563EA" w:rsidRDefault="000563EA" w:rsidP="000563EA">
      <w:pPr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52B662" wp14:editId="1A2BCA82">
                <wp:simplePos x="0" y="0"/>
                <wp:positionH relativeFrom="column">
                  <wp:posOffset>2575560</wp:posOffset>
                </wp:positionH>
                <wp:positionV relativeFrom="paragraph">
                  <wp:posOffset>8255</wp:posOffset>
                </wp:positionV>
                <wp:extent cx="654050" cy="342900"/>
                <wp:effectExtent l="0" t="0" r="0" b="0"/>
                <wp:wrapNone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0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48AD0" w14:textId="77777777" w:rsidR="000563EA" w:rsidRPr="00FE3A5E" w:rsidRDefault="000563EA" w:rsidP="000563EA">
                            <w:pPr>
                              <w:rPr>
                                <w:szCs w:val="18"/>
                              </w:rPr>
                            </w:pPr>
                            <w:r w:rsidRPr="00FE3A5E">
                              <w:rPr>
                                <w:szCs w:val="18"/>
                              </w:rPr>
                              <w:t>NaOH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52B662" id="_x0000_t202" coordsize="21600,21600" o:spt="202" path="m,l,21600r21600,l21600,xe">
                <v:stroke joinstyle="miter"/>
                <v:path gradientshapeok="t" o:connecttype="rect"/>
              </v:shapetype>
              <v:shape id="Tekstfelt 5" o:spid="_x0000_s1026" type="#_x0000_t202" style="position:absolute;margin-left:202.8pt;margin-top:.65pt;width:51.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" filled="f" stroked="f" strokeweight=".5pt">
                <v:textbox>
                  <w:txbxContent>
                    <w:p w14:paraId="47C48AD0" w14:textId="77777777" w:rsidR="000563EA" w:rsidRPr="00FE3A5E" w:rsidRDefault="000563EA" w:rsidP="000563EA">
                      <w:pPr>
                        <w:rPr>
                          <w:szCs w:val="18"/>
                        </w:rPr>
                      </w:pPr>
                      <w:r w:rsidRPr="00FE3A5E">
                        <w:rPr>
                          <w:szCs w:val="18"/>
                        </w:rPr>
                        <w:t>NaOH</w:t>
                      </w:r>
                    </w:p>
                  </w:txbxContent>
                </v:textbox>
              </v:shape>
            </w:pict>
          </mc:Fallback>
        </mc:AlternateContent>
      </w:r>
    </w:p>
    <w:p w14:paraId="5AC20903" w14:textId="77777777" w:rsidR="000563EA" w:rsidRDefault="000563EA" w:rsidP="000563EA">
      <w:pPr>
        <w:contextualSpacing/>
        <w:rPr>
          <w:b/>
          <w:bCs/>
        </w:rPr>
      </w:pPr>
      <w:r>
        <w:rPr>
          <w:b/>
          <w:bCs/>
        </w:rPr>
        <w:t xml:space="preserve">             +                                                           →                                                           + </w:t>
      </w:r>
    </w:p>
    <w:p w14:paraId="60E0A7E2" w14:textId="77777777" w:rsidR="000563EA" w:rsidRDefault="000563EA" w:rsidP="000563EA">
      <w:pPr>
        <w:contextualSpacing/>
        <w:rPr>
          <w:b/>
          <w:bCs/>
        </w:rPr>
      </w:pPr>
    </w:p>
    <w:p w14:paraId="2595633E" w14:textId="77777777" w:rsidR="000563EA" w:rsidRDefault="000563EA" w:rsidP="000563EA">
      <w:pPr>
        <w:contextualSpacing/>
        <w:rPr>
          <w:b/>
          <w:bCs/>
        </w:rPr>
      </w:pPr>
    </w:p>
    <w:p w14:paraId="6F0D08B4" w14:textId="77777777" w:rsidR="000563EA" w:rsidRDefault="000563EA" w:rsidP="000563EA">
      <w:pPr>
        <w:contextualSpacing/>
        <w:rPr>
          <w:b/>
          <w:bCs/>
        </w:rPr>
      </w:pPr>
    </w:p>
    <w:p w14:paraId="6213D0A8" w14:textId="77777777" w:rsidR="000563EA" w:rsidRPr="00FE3A5E" w:rsidRDefault="000563EA" w:rsidP="000563EA">
      <w:pPr>
        <w:contextualSpacing/>
        <w:rPr>
          <w:i/>
          <w:iCs/>
        </w:rPr>
      </w:pPr>
      <w:r>
        <w:rPr>
          <w:i/>
          <w:iCs/>
        </w:rPr>
        <w:t xml:space="preserve">                        kitin                                                                    kitosan</w:t>
      </w:r>
    </w:p>
    <w:p w14:paraId="2D38B332" w14:textId="52CC2086" w:rsidR="000563EA" w:rsidRDefault="000563EA" w:rsidP="000563EA">
      <w:pPr>
        <w:contextualSpacing/>
      </w:pPr>
      <w:r>
        <w:rPr>
          <w:b/>
          <w:bCs/>
        </w:rPr>
        <w:lastRenderedPageBreak/>
        <w:t xml:space="preserve">Opgave E </w:t>
      </w:r>
      <w:r>
        <w:t>I næste skridt fjernes mineraler fra insektmelet ved at koge det i saltsyre, HCl. Men her omdannes kitosan videre til glukosamin, som ses herunder. Hvilken type reaktion skal der ske</w:t>
      </w:r>
      <w:r w:rsidR="00BD77DE">
        <w:t>,</w:t>
      </w:r>
      <w:r>
        <w:t xml:space="preserve"> for at kitosan kan omdannes til glukosamin?</w:t>
      </w:r>
    </w:p>
    <w:p w14:paraId="733F49CC" w14:textId="77777777" w:rsidR="000563EA" w:rsidRDefault="000563EA" w:rsidP="000563EA">
      <w:pPr>
        <w:contextualSpacing/>
        <w:jc w:val="center"/>
      </w:pPr>
      <w:r>
        <w:rPr>
          <w:noProof/>
        </w:rPr>
        <w:drawing>
          <wp:inline distT="0" distB="0" distL="0" distR="0" wp14:anchorId="1D04AF33" wp14:editId="57C2066D">
            <wp:extent cx="1301750" cy="1301750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EFFA2" w14:textId="77777777" w:rsidR="000563EA" w:rsidRDefault="000563EA" w:rsidP="000563EA">
      <w:pPr>
        <w:contextualSpacing/>
        <w:jc w:val="center"/>
      </w:pPr>
    </w:p>
    <w:p w14:paraId="1AA1D2AE" w14:textId="163C74E0" w:rsidR="000563EA" w:rsidRDefault="000563EA" w:rsidP="000563EA">
      <w:pPr>
        <w:contextualSpacing/>
      </w:pPr>
      <w:r>
        <w:rPr>
          <w:b/>
          <w:bCs/>
        </w:rPr>
        <w:t xml:space="preserve">Opgave F </w:t>
      </w:r>
      <w:r>
        <w:t xml:space="preserve">Glukosamin er mere opløseligt i vand end kitosan og kitin, særligt hvis vandet har en lav pH-værdi. Giv en forklaring på dette ud </w:t>
      </w:r>
      <w:r w:rsidR="00BD77DE">
        <w:t xml:space="preserve">fra </w:t>
      </w:r>
      <w:r>
        <w:t xml:space="preserve">strukturen af de tre molekyler og deres funktionelle grupper. </w:t>
      </w:r>
    </w:p>
    <w:p w14:paraId="4D1C151B" w14:textId="77777777" w:rsidR="000563EA" w:rsidRDefault="000563EA" w:rsidP="000563EA">
      <w:pPr>
        <w:contextualSpacing/>
      </w:pPr>
    </w:p>
    <w:p w14:paraId="496299FB" w14:textId="77777777" w:rsidR="000563EA" w:rsidRDefault="000563EA" w:rsidP="000563EA">
      <w:pPr>
        <w:contextualSpacing/>
      </w:pPr>
    </w:p>
    <w:p w14:paraId="66B9FE9C" w14:textId="77777777" w:rsidR="000563EA" w:rsidRDefault="000563EA" w:rsidP="000563EA">
      <w:pPr>
        <w:contextualSpacing/>
        <w:rPr>
          <w:b/>
          <w:bCs/>
        </w:rPr>
      </w:pPr>
    </w:p>
    <w:p w14:paraId="08698B01" w14:textId="47421E5E" w:rsidR="000563EA" w:rsidRPr="00BE0ACE" w:rsidRDefault="000563EA" w:rsidP="000563EA">
      <w:pPr>
        <w:contextualSpacing/>
      </w:pPr>
      <w:r>
        <w:rPr>
          <w:b/>
          <w:bCs/>
        </w:rPr>
        <w:t xml:space="preserve">Opgave G </w:t>
      </w:r>
      <w:r>
        <w:t>Undervejs i processen viser forskeren, Manon</w:t>
      </w:r>
      <w:r w:rsidR="001318D5">
        <w:t xml:space="preserve"> </w:t>
      </w:r>
      <w:r w:rsidR="00012F4C">
        <w:t>Eggink</w:t>
      </w:r>
      <w:r>
        <w:t xml:space="preserve">, to forskellige prøver, hvor </w:t>
      </w:r>
      <w:r w:rsidR="00BD77DE">
        <w:t xml:space="preserve">den </w:t>
      </w:r>
      <w:r>
        <w:t>ene er nærmest farveløs og den anden gullig. Efterfølgende viser det sig</w:t>
      </w:r>
      <w:r w:rsidR="00BD77DE">
        <w:t>,</w:t>
      </w:r>
      <w:r>
        <w:t xml:space="preserve"> at den farveløse prøve indeholder mest kitin (den bliver mest blå). Forklar ud fra absorptionen af lys og Lambert-Beers lov, hvorfor det ikke er en væsentlig fejlkilde</w:t>
      </w:r>
      <w:r w:rsidR="00BD77DE">
        <w:t>,</w:t>
      </w:r>
      <w:r>
        <w:t xml:space="preserve"> a</w:t>
      </w:r>
      <w:r w:rsidR="00BD77DE">
        <w:t>t</w:t>
      </w:r>
      <w:r>
        <w:t xml:space="preserve"> der er en nuanceforskel i gul på prøverne til at starte med. </w:t>
      </w:r>
    </w:p>
    <w:p w14:paraId="4F2FDB04" w14:textId="35F9B0CE" w:rsidR="00E472D7" w:rsidRPr="00E472D7" w:rsidRDefault="00E472D7" w:rsidP="00E472D7"/>
    <w:p w14:paraId="31B5B05B" w14:textId="77777777" w:rsidR="004A765E" w:rsidRPr="0056221C" w:rsidRDefault="004A765E" w:rsidP="0056221C">
      <w:pPr>
        <w:contextualSpacing/>
        <w:rPr>
          <w:bCs/>
          <w:i/>
          <w:iCs/>
        </w:rPr>
      </w:pPr>
    </w:p>
    <w:p w14:paraId="76AE6E4E" w14:textId="19301FDB" w:rsidR="0091222E" w:rsidRPr="00064BF3" w:rsidRDefault="0091222E" w:rsidP="00064BF3">
      <w:pPr>
        <w:pStyle w:val="Figure"/>
      </w:pPr>
    </w:p>
    <w:sectPr w:rsidR="0091222E" w:rsidRPr="00064BF3" w:rsidSect="00181AD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1701" w:right="1418" w:bottom="1701" w:left="255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B5205" w14:textId="77777777" w:rsidR="00572662" w:rsidRDefault="00572662" w:rsidP="0013288E">
      <w:r>
        <w:separator/>
      </w:r>
    </w:p>
  </w:endnote>
  <w:endnote w:type="continuationSeparator" w:id="0">
    <w:p w14:paraId="11CC7E8F" w14:textId="77777777" w:rsidR="00572662" w:rsidRDefault="00572662" w:rsidP="00132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0E5B2B3-0D0F-494D-80AF-8A69F60DE4A4}"/>
    <w:embedBold r:id="rId2" w:fontKey="{B8768421-AE5B-462A-91CA-FD044098992E}"/>
    <w:embedItalic r:id="rId3" w:fontKey="{652F2D5A-06EB-4FE7-8B64-24C6C62913A6}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eko Medium">
    <w:altName w:val="Mangal"/>
    <w:charset w:val="4D"/>
    <w:family w:val="auto"/>
    <w:pitch w:val="variable"/>
    <w:sig w:usb0="00008003" w:usb1="00000000" w:usb2="00000000" w:usb3="00000000" w:csb0="00000093" w:csb1="00000000"/>
    <w:embedRegular r:id="rId4" w:fontKey="{6807682A-0942-467C-9150-9C51F4744EBE}"/>
  </w:font>
  <w:font w:name="Teko-Regular">
    <w:altName w:val="Mangal"/>
    <w:charset w:val="4D"/>
    <w:family w:val="auto"/>
    <w:pitch w:val="variable"/>
    <w:sig w:usb0="00008003" w:usb1="00000000" w:usb2="00000000" w:usb3="00000000" w:csb0="00000093" w:csb1="00000000"/>
    <w:embedRegular r:id="rId5" w:fontKey="{567012FB-9B25-4090-870A-C1E609DCEA95}"/>
    <w:embedItalic r:id="rId6" w:fontKey="{5A983E89-62A5-4397-AE58-4FE50DD5F91C}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809206312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35137385" w14:textId="260C0368" w:rsidR="00E224CD" w:rsidRDefault="00E224CD" w:rsidP="007A573A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sdt>
    <w:sdtPr>
      <w:rPr>
        <w:rStyle w:val="Sidetal"/>
      </w:rPr>
      <w:id w:val="3300729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70858523" w14:textId="495946BE" w:rsidR="002920DD" w:rsidRDefault="002920DD" w:rsidP="00E224CD">
        <w:pPr>
          <w:pStyle w:val="Sidefod"/>
          <w:framePr w:wrap="none" w:vAnchor="text" w:hAnchor="margin" w:xAlign="outside" w:y="1"/>
          <w:ind w:right="360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616D665A" w14:textId="77777777" w:rsidR="002920DD" w:rsidRDefault="002920DD" w:rsidP="002920DD">
    <w:pPr>
      <w:pStyle w:val="Sidefod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89394" w14:textId="25960221" w:rsidR="002920DD" w:rsidRDefault="006C2B32" w:rsidP="002D3C35">
    <w:pPr>
      <w:pStyle w:val="Sidefod"/>
    </w:pPr>
    <w:r>
      <w:t>BÆREDYGTIGE PROTEINER – FRA INSEKTER TIL FISKEFODER</w:t>
    </w:r>
    <w:r w:rsidR="002D3C35">
      <w:tab/>
    </w:r>
  </w:p>
  <w:p w14:paraId="274AB831" w14:textId="7C6CB438" w:rsidR="00085B92" w:rsidRPr="00064BF3" w:rsidRDefault="00FF0D64" w:rsidP="00CE7140">
    <w:pPr>
      <w:pStyle w:val="Sidefod"/>
      <w:tabs>
        <w:tab w:val="clear" w:pos="4680"/>
        <w:tab w:val="clear" w:pos="9360"/>
        <w:tab w:val="right" w:pos="9064"/>
      </w:tabs>
    </w:pPr>
    <w:r>
      <w:rPr>
        <w:i/>
        <w:iCs/>
      </w:rPr>
      <w:t>B</w:t>
    </w:r>
    <w:r w:rsidR="009C7B39">
      <w:rPr>
        <w:i/>
        <w:iCs/>
      </w:rPr>
      <w:t xml:space="preserve">æredygtige proteiner </w:t>
    </w:r>
    <w:r w:rsidR="001E34FB">
      <w:rPr>
        <w:i/>
        <w:iCs/>
      </w:rPr>
      <w:t>5a</w:t>
    </w:r>
    <w:r w:rsidR="00A0348C">
      <w:rPr>
        <w:i/>
        <w:iCs/>
      </w:rPr>
      <w:t xml:space="preserve">/ </w:t>
    </w:r>
    <w:r w:rsidR="001E34FB">
      <w:rPr>
        <w:i/>
        <w:iCs/>
      </w:rPr>
      <w:t xml:space="preserve">Kitin </w:t>
    </w:r>
    <w:r w:rsidR="00DC0011">
      <w:rPr>
        <w:i/>
        <w:iCs/>
      </w:rPr>
      <w:t>og bedre fiskemad</w:t>
    </w:r>
    <w:r w:rsidR="002D3C35">
      <w:tab/>
    </w:r>
    <w:r w:rsidR="00085B92">
      <w:fldChar w:fldCharType="begin"/>
    </w:r>
    <w:r w:rsidR="00085B92">
      <w:instrText xml:space="preserve"> PAGE  \* MERGEFORMAT </w:instrText>
    </w:r>
    <w:r w:rsidR="00085B92">
      <w:fldChar w:fldCharType="separate"/>
    </w:r>
    <w:r w:rsidR="00085B92">
      <w:rPr>
        <w:noProof/>
      </w:rPr>
      <w:t>1</w:t>
    </w:r>
    <w:r w:rsidR="00085B92">
      <w:fldChar w:fldCharType="end"/>
    </w:r>
    <w:r w:rsidR="00085B92">
      <w:t>/</w:t>
    </w:r>
    <w:r w:rsidR="006C2B32">
      <w:fldChar w:fldCharType="begin"/>
    </w:r>
    <w:r w:rsidR="006C2B32">
      <w:instrText xml:space="preserve"> SECTIONPAGES  \* MERGEFORMAT </w:instrText>
    </w:r>
    <w:r w:rsidR="006C2B32">
      <w:fldChar w:fldCharType="separate"/>
    </w:r>
    <w:r w:rsidR="006C2B32">
      <w:rPr>
        <w:noProof/>
      </w:rPr>
      <w:t>3</w:t>
    </w:r>
    <w:r w:rsidR="006C2B32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AE558" w14:textId="3959507A" w:rsidR="002920DD" w:rsidRDefault="003B50D1" w:rsidP="00206610">
    <w:pPr>
      <w:pStyle w:val="Sidefod"/>
      <w:tabs>
        <w:tab w:val="clear" w:pos="4680"/>
        <w:tab w:val="clear" w:pos="9360"/>
        <w:tab w:val="center" w:pos="4111"/>
        <w:tab w:val="right" w:pos="9064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358DADC6" wp14:editId="60F1DD95">
          <wp:simplePos x="0" y="0"/>
          <wp:positionH relativeFrom="column">
            <wp:posOffset>626110</wp:posOffset>
          </wp:positionH>
          <wp:positionV relativeFrom="paragraph">
            <wp:posOffset>-494030</wp:posOffset>
          </wp:positionV>
          <wp:extent cx="359410" cy="359410"/>
          <wp:effectExtent l="0" t="0" r="2540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F791272" wp14:editId="21FC0208">
          <wp:simplePos x="0" y="0"/>
          <wp:positionH relativeFrom="column">
            <wp:posOffset>-2209</wp:posOffset>
          </wp:positionH>
          <wp:positionV relativeFrom="paragraph">
            <wp:posOffset>-572135</wp:posOffset>
          </wp:positionV>
          <wp:extent cx="485030" cy="485030"/>
          <wp:effectExtent l="0" t="0" r="0" b="0"/>
          <wp:wrapNone/>
          <wp:docPr id="9" name="Picture 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, company name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030" cy="485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610" w:rsidRPr="002D3C35">
      <w:tab/>
    </w:r>
    <w:r w:rsidR="00206610">
      <w:tab/>
    </w:r>
    <w:r w:rsidR="00206610">
      <w:fldChar w:fldCharType="begin"/>
    </w:r>
    <w:r w:rsidR="00206610">
      <w:instrText xml:space="preserve"> PAGE  \* MERGEFORMAT </w:instrText>
    </w:r>
    <w:r w:rsidR="00206610">
      <w:fldChar w:fldCharType="separate"/>
    </w:r>
    <w:r w:rsidR="00206610">
      <w:t>1</w:t>
    </w:r>
    <w:r w:rsidR="00206610">
      <w:fldChar w:fldCharType="end"/>
    </w:r>
    <w:r w:rsidR="00206610">
      <w:t>/</w:t>
    </w:r>
    <w:fldSimple w:instr=" SECTIONPAGES  \* MERGEFORMAT ">
      <w:r w:rsidR="006C2B32">
        <w:rPr>
          <w:noProof/>
        </w:rPr>
        <w:t>3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2F06B" w14:textId="77777777" w:rsidR="00572662" w:rsidRDefault="00572662" w:rsidP="0013288E">
      <w:r>
        <w:separator/>
      </w:r>
    </w:p>
  </w:footnote>
  <w:footnote w:type="continuationSeparator" w:id="0">
    <w:p w14:paraId="70D5DABF" w14:textId="77777777" w:rsidR="00572662" w:rsidRDefault="00572662" w:rsidP="00132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6A651" w14:textId="77777777" w:rsidR="006C2B32" w:rsidRDefault="006C2B32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BC5E6" w14:textId="0961438C" w:rsidR="000B2F3A" w:rsidRDefault="000B2F3A" w:rsidP="00CE7140">
    <w:pPr>
      <w:pStyle w:val="Sidehoved"/>
    </w:pPr>
    <w:r w:rsidRPr="000B2F3A">
      <w:rPr>
        <w:noProof/>
      </w:rPr>
      <w:drawing>
        <wp:anchor distT="0" distB="0" distL="114300" distR="114300" simplePos="0" relativeHeight="251663360" behindDoc="0" locked="0" layoutInCell="1" allowOverlap="1" wp14:anchorId="666B8824" wp14:editId="0DB2B0FE">
          <wp:simplePos x="0" y="0"/>
          <wp:positionH relativeFrom="leftMargin">
            <wp:align>right</wp:align>
          </wp:positionH>
          <wp:positionV relativeFrom="paragraph">
            <wp:posOffset>40005</wp:posOffset>
          </wp:positionV>
          <wp:extent cx="943610" cy="371475"/>
          <wp:effectExtent l="0" t="0" r="8890" b="952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610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34583" w14:textId="77777777" w:rsidR="006C2B32" w:rsidRDefault="006C2B32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EEEC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8A046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F927B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88C4D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145A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785D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B406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A4B5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46B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FE6C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A66B7E"/>
    <w:multiLevelType w:val="multilevel"/>
    <w:tmpl w:val="9E10519A"/>
    <w:styleLink w:val="CurrentList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1" w15:restartNumberingAfterBreak="0">
    <w:nsid w:val="10D576E1"/>
    <w:multiLevelType w:val="hybridMultilevel"/>
    <w:tmpl w:val="85B4DE24"/>
    <w:lvl w:ilvl="0" w:tplc="486E0B94">
      <w:start w:val="1"/>
      <w:numFmt w:val="bullet"/>
      <w:lvlText w:val="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11662D0B"/>
    <w:multiLevelType w:val="multilevel"/>
    <w:tmpl w:val="04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8122785"/>
    <w:multiLevelType w:val="hybridMultilevel"/>
    <w:tmpl w:val="8906151C"/>
    <w:lvl w:ilvl="0" w:tplc="AEE28E0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9B2BD9"/>
    <w:multiLevelType w:val="multilevel"/>
    <w:tmpl w:val="949A4EB8"/>
    <w:styleLink w:val="CurrentList13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1DA90A70"/>
    <w:multiLevelType w:val="hybridMultilevel"/>
    <w:tmpl w:val="48927096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4B901D7"/>
    <w:multiLevelType w:val="multilevel"/>
    <w:tmpl w:val="5262FFBC"/>
    <w:lvl w:ilvl="0">
      <w:start w:val="1"/>
      <w:numFmt w:val="decimal"/>
      <w:pStyle w:val="Listeafsnit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297D5B6D"/>
    <w:multiLevelType w:val="hybridMultilevel"/>
    <w:tmpl w:val="6B7CFD5C"/>
    <w:lvl w:ilvl="0" w:tplc="379A8DD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E2051F"/>
    <w:multiLevelType w:val="multilevel"/>
    <w:tmpl w:val="CC4061C6"/>
    <w:styleLink w:val="CurrentList1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9" w15:restartNumberingAfterBreak="0">
    <w:nsid w:val="34A42480"/>
    <w:multiLevelType w:val="hybridMultilevel"/>
    <w:tmpl w:val="AAA030D0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6743C3A"/>
    <w:multiLevelType w:val="multilevel"/>
    <w:tmpl w:val="1BBEA33E"/>
    <w:styleLink w:val="CurrentList4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1" w15:restartNumberingAfterBreak="0">
    <w:nsid w:val="3BC3603E"/>
    <w:multiLevelType w:val="hybridMultilevel"/>
    <w:tmpl w:val="B130180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9C261E"/>
    <w:multiLevelType w:val="multilevel"/>
    <w:tmpl w:val="1BF00536"/>
    <w:styleLink w:val="CurrentList5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3" w15:restartNumberingAfterBreak="0">
    <w:nsid w:val="41AC2F06"/>
    <w:multiLevelType w:val="hybridMultilevel"/>
    <w:tmpl w:val="4A6EE4A2"/>
    <w:lvl w:ilvl="0" w:tplc="7326E2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>
      <w:start w:val="1"/>
      <w:numFmt w:val="lowerRoman"/>
      <w:lvlText w:val="%3."/>
      <w:lvlJc w:val="right"/>
      <w:pPr>
        <w:ind w:left="2520" w:hanging="180"/>
      </w:pPr>
    </w:lvl>
    <w:lvl w:ilvl="3" w:tplc="9AFE85AA">
      <w:start w:val="1"/>
      <w:numFmt w:val="decimal"/>
      <w:lvlText w:val="%4)"/>
      <w:lvlJc w:val="left"/>
      <w:pPr>
        <w:ind w:left="3240" w:hanging="360"/>
      </w:pPr>
      <w:rPr>
        <w:rFonts w:hint="default"/>
        <w:color w:val="000000"/>
      </w:r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A2F1ECD"/>
    <w:multiLevelType w:val="multilevel"/>
    <w:tmpl w:val="91D29F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CB71EE"/>
    <w:multiLevelType w:val="hybridMultilevel"/>
    <w:tmpl w:val="F34A0AD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AD172D"/>
    <w:multiLevelType w:val="hybridMultilevel"/>
    <w:tmpl w:val="64AEE7E6"/>
    <w:lvl w:ilvl="0" w:tplc="90E8AC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F267B94"/>
    <w:multiLevelType w:val="hybridMultilevel"/>
    <w:tmpl w:val="6730127E"/>
    <w:lvl w:ilvl="0" w:tplc="F37463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17F1C58"/>
    <w:multiLevelType w:val="hybridMultilevel"/>
    <w:tmpl w:val="AAE82530"/>
    <w:lvl w:ilvl="0" w:tplc="6CDA8304">
      <w:numFmt w:val="bullet"/>
      <w:lvlText w:val="-"/>
      <w:lvlJc w:val="left"/>
      <w:pPr>
        <w:ind w:left="473" w:hanging="360"/>
      </w:pPr>
      <w:rPr>
        <w:rFonts w:ascii="Times New Roman" w:eastAsia="HelveticaNeueLT Std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9" w15:restartNumberingAfterBreak="0">
    <w:nsid w:val="630808B1"/>
    <w:multiLevelType w:val="multilevel"/>
    <w:tmpl w:val="D360C02E"/>
    <w:styleLink w:val="CurrentList10"/>
    <w:lvl w:ilvl="0">
      <w:start w:val="1"/>
      <w:numFmt w:val="bullet"/>
      <w:lvlText w:val=""/>
      <w:lvlJc w:val="left"/>
      <w:pPr>
        <w:ind w:left="1134" w:hanging="113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 w15:restartNumberingAfterBreak="0">
    <w:nsid w:val="664F2437"/>
    <w:multiLevelType w:val="multilevel"/>
    <w:tmpl w:val="B2B67B9E"/>
    <w:styleLink w:val="CurrentList9"/>
    <w:lvl w:ilvl="0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 w15:restartNumberingAfterBreak="0">
    <w:nsid w:val="66B16D23"/>
    <w:multiLevelType w:val="multilevel"/>
    <w:tmpl w:val="D8F4AB7E"/>
    <w:styleLink w:val="CurrentList11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2" w15:restartNumberingAfterBreak="0">
    <w:nsid w:val="6B90517E"/>
    <w:multiLevelType w:val="multilevel"/>
    <w:tmpl w:val="04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6F5842D9"/>
    <w:multiLevelType w:val="multilevel"/>
    <w:tmpl w:val="7C7AB590"/>
    <w:styleLink w:val="CurrentList3"/>
    <w:lvl w:ilvl="0">
      <w:start w:val="1"/>
      <w:numFmt w:val="decimal"/>
      <w:lvlText w:val="%1)"/>
      <w:lvlJc w:val="left"/>
      <w:pPr>
        <w:ind w:left="1134" w:firstLine="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701" w:hanging="207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268" w:hanging="41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4" w15:restartNumberingAfterBreak="0">
    <w:nsid w:val="7218443E"/>
    <w:multiLevelType w:val="multilevel"/>
    <w:tmpl w:val="D8F4AB7E"/>
    <w:styleLink w:val="CurrentList12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5" w15:restartNumberingAfterBreak="0">
    <w:nsid w:val="733C2027"/>
    <w:multiLevelType w:val="hybridMultilevel"/>
    <w:tmpl w:val="3014C81A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341505F"/>
    <w:multiLevelType w:val="hybridMultilevel"/>
    <w:tmpl w:val="7354F34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73609E"/>
    <w:multiLevelType w:val="hybridMultilevel"/>
    <w:tmpl w:val="88F4772C"/>
    <w:lvl w:ilvl="0" w:tplc="0E80C69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0E1E30"/>
    <w:multiLevelType w:val="hybridMultilevel"/>
    <w:tmpl w:val="7D6AE484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8C902BC"/>
    <w:multiLevelType w:val="multilevel"/>
    <w:tmpl w:val="DDFEF6A0"/>
    <w:styleLink w:val="CurrentList8"/>
    <w:lvl w:ilvl="0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0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405367"/>
    <w:multiLevelType w:val="hybridMultilevel"/>
    <w:tmpl w:val="6BF04C32"/>
    <w:lvl w:ilvl="0" w:tplc="F3385A5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0"/>
  </w:num>
  <w:num w:numId="3">
    <w:abstractNumId w:val="36"/>
  </w:num>
  <w:num w:numId="4">
    <w:abstractNumId w:val="27"/>
  </w:num>
  <w:num w:numId="5">
    <w:abstractNumId w:val="23"/>
  </w:num>
  <w:num w:numId="6">
    <w:abstractNumId w:val="26"/>
  </w:num>
  <w:num w:numId="7">
    <w:abstractNumId w:val="16"/>
  </w:num>
  <w:num w:numId="8">
    <w:abstractNumId w:val="18"/>
  </w:num>
  <w:num w:numId="9">
    <w:abstractNumId w:val="10"/>
  </w:num>
  <w:num w:numId="10">
    <w:abstractNumId w:val="33"/>
  </w:num>
  <w:num w:numId="11">
    <w:abstractNumId w:val="20"/>
  </w:num>
  <w:num w:numId="12">
    <w:abstractNumId w:val="22"/>
  </w:num>
  <w:num w:numId="13">
    <w:abstractNumId w:val="32"/>
  </w:num>
  <w:num w:numId="14">
    <w:abstractNumId w:val="12"/>
  </w:num>
  <w:num w:numId="15">
    <w:abstractNumId w:val="11"/>
  </w:num>
  <w:num w:numId="16">
    <w:abstractNumId w:val="39"/>
  </w:num>
  <w:num w:numId="17">
    <w:abstractNumId w:val="30"/>
  </w:num>
  <w:num w:numId="18">
    <w:abstractNumId w:val="29"/>
  </w:num>
  <w:num w:numId="19">
    <w:abstractNumId w:val="28"/>
  </w:num>
  <w:num w:numId="20">
    <w:abstractNumId w:val="31"/>
  </w:num>
  <w:num w:numId="21">
    <w:abstractNumId w:val="34"/>
  </w:num>
  <w:num w:numId="22">
    <w:abstractNumId w:val="14"/>
  </w:num>
  <w:num w:numId="23">
    <w:abstractNumId w:val="0"/>
  </w:num>
  <w:num w:numId="24">
    <w:abstractNumId w:val="1"/>
  </w:num>
  <w:num w:numId="25">
    <w:abstractNumId w:val="2"/>
  </w:num>
  <w:num w:numId="26">
    <w:abstractNumId w:val="3"/>
  </w:num>
  <w:num w:numId="27">
    <w:abstractNumId w:val="8"/>
  </w:num>
  <w:num w:numId="28">
    <w:abstractNumId w:val="4"/>
  </w:num>
  <w:num w:numId="29">
    <w:abstractNumId w:val="5"/>
  </w:num>
  <w:num w:numId="30">
    <w:abstractNumId w:val="6"/>
  </w:num>
  <w:num w:numId="31">
    <w:abstractNumId w:val="7"/>
  </w:num>
  <w:num w:numId="32">
    <w:abstractNumId w:val="9"/>
  </w:num>
  <w:num w:numId="33">
    <w:abstractNumId w:val="25"/>
  </w:num>
  <w:num w:numId="34">
    <w:abstractNumId w:val="24"/>
  </w:num>
  <w:num w:numId="35">
    <w:abstractNumId w:val="37"/>
  </w:num>
  <w:num w:numId="36">
    <w:abstractNumId w:val="13"/>
  </w:num>
  <w:num w:numId="37">
    <w:abstractNumId w:val="41"/>
  </w:num>
  <w:num w:numId="38">
    <w:abstractNumId w:val="17"/>
  </w:num>
  <w:num w:numId="39">
    <w:abstractNumId w:val="35"/>
  </w:num>
  <w:num w:numId="40">
    <w:abstractNumId w:val="15"/>
  </w:num>
  <w:num w:numId="41">
    <w:abstractNumId w:val="38"/>
  </w:num>
  <w:num w:numId="4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1134"/>
  <w:hyphenationZone w:val="425"/>
  <w:drawingGridHorizontalSpacing w:val="113"/>
  <w:drawingGridVerticalSpacing w:val="113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372"/>
    <w:rsid w:val="00000A0E"/>
    <w:rsid w:val="000035B2"/>
    <w:rsid w:val="00011CE3"/>
    <w:rsid w:val="00012F4C"/>
    <w:rsid w:val="00016AD8"/>
    <w:rsid w:val="0003174B"/>
    <w:rsid w:val="000563EA"/>
    <w:rsid w:val="00064BF3"/>
    <w:rsid w:val="00067B80"/>
    <w:rsid w:val="00072C24"/>
    <w:rsid w:val="00085B92"/>
    <w:rsid w:val="00092E58"/>
    <w:rsid w:val="00093424"/>
    <w:rsid w:val="000A4B45"/>
    <w:rsid w:val="000A6BC0"/>
    <w:rsid w:val="000B2F3A"/>
    <w:rsid w:val="000B7C37"/>
    <w:rsid w:val="000D20C9"/>
    <w:rsid w:val="000D3F39"/>
    <w:rsid w:val="000E3565"/>
    <w:rsid w:val="000F1783"/>
    <w:rsid w:val="001018B0"/>
    <w:rsid w:val="001248F0"/>
    <w:rsid w:val="00127839"/>
    <w:rsid w:val="001318D5"/>
    <w:rsid w:val="0013288E"/>
    <w:rsid w:val="001655DC"/>
    <w:rsid w:val="00165EF0"/>
    <w:rsid w:val="00167BA2"/>
    <w:rsid w:val="00181AD2"/>
    <w:rsid w:val="001B057C"/>
    <w:rsid w:val="001B2220"/>
    <w:rsid w:val="001C559F"/>
    <w:rsid w:val="001C646C"/>
    <w:rsid w:val="001C7939"/>
    <w:rsid w:val="001E1F8F"/>
    <w:rsid w:val="001E34FB"/>
    <w:rsid w:val="001E5A73"/>
    <w:rsid w:val="002020D8"/>
    <w:rsid w:val="00202591"/>
    <w:rsid w:val="00206610"/>
    <w:rsid w:val="002104CC"/>
    <w:rsid w:val="00222372"/>
    <w:rsid w:val="00224A5B"/>
    <w:rsid w:val="00227890"/>
    <w:rsid w:val="00233C9F"/>
    <w:rsid w:val="00245947"/>
    <w:rsid w:val="00250403"/>
    <w:rsid w:val="00251EA0"/>
    <w:rsid w:val="00264D91"/>
    <w:rsid w:val="00270522"/>
    <w:rsid w:val="00274A9B"/>
    <w:rsid w:val="00280BCD"/>
    <w:rsid w:val="002841C2"/>
    <w:rsid w:val="002920DD"/>
    <w:rsid w:val="002A2E50"/>
    <w:rsid w:val="002A4D88"/>
    <w:rsid w:val="002A7A56"/>
    <w:rsid w:val="002B6415"/>
    <w:rsid w:val="002C7B60"/>
    <w:rsid w:val="002D3C35"/>
    <w:rsid w:val="002D700E"/>
    <w:rsid w:val="002E67C1"/>
    <w:rsid w:val="00310966"/>
    <w:rsid w:val="003156AC"/>
    <w:rsid w:val="0031772E"/>
    <w:rsid w:val="00330020"/>
    <w:rsid w:val="00332457"/>
    <w:rsid w:val="0033429C"/>
    <w:rsid w:val="003417C9"/>
    <w:rsid w:val="00346901"/>
    <w:rsid w:val="00347F43"/>
    <w:rsid w:val="003509B4"/>
    <w:rsid w:val="003635CC"/>
    <w:rsid w:val="0036534C"/>
    <w:rsid w:val="00384871"/>
    <w:rsid w:val="003849C8"/>
    <w:rsid w:val="00393280"/>
    <w:rsid w:val="003B1A7A"/>
    <w:rsid w:val="003B50D1"/>
    <w:rsid w:val="003C5E9E"/>
    <w:rsid w:val="003E1FEA"/>
    <w:rsid w:val="003E4DBA"/>
    <w:rsid w:val="00422331"/>
    <w:rsid w:val="00425B72"/>
    <w:rsid w:val="00425C80"/>
    <w:rsid w:val="00431BED"/>
    <w:rsid w:val="004535F3"/>
    <w:rsid w:val="004568E7"/>
    <w:rsid w:val="00456E8A"/>
    <w:rsid w:val="004650F3"/>
    <w:rsid w:val="00473AF8"/>
    <w:rsid w:val="00480BB4"/>
    <w:rsid w:val="004919B8"/>
    <w:rsid w:val="00494C4E"/>
    <w:rsid w:val="004A24C3"/>
    <w:rsid w:val="004A765E"/>
    <w:rsid w:val="004C0BF4"/>
    <w:rsid w:val="004C0DB1"/>
    <w:rsid w:val="004C0F89"/>
    <w:rsid w:val="004C6EA9"/>
    <w:rsid w:val="004D3636"/>
    <w:rsid w:val="004D64B8"/>
    <w:rsid w:val="004F12F3"/>
    <w:rsid w:val="004F4C2A"/>
    <w:rsid w:val="0050579C"/>
    <w:rsid w:val="005111A3"/>
    <w:rsid w:val="00513B3D"/>
    <w:rsid w:val="0053060F"/>
    <w:rsid w:val="005345E1"/>
    <w:rsid w:val="0054504C"/>
    <w:rsid w:val="00561A63"/>
    <w:rsid w:val="0056221C"/>
    <w:rsid w:val="00567BDA"/>
    <w:rsid w:val="00572509"/>
    <w:rsid w:val="00572662"/>
    <w:rsid w:val="00574088"/>
    <w:rsid w:val="0058028A"/>
    <w:rsid w:val="005856A6"/>
    <w:rsid w:val="005A0BCB"/>
    <w:rsid w:val="005B0724"/>
    <w:rsid w:val="005C1C3F"/>
    <w:rsid w:val="005C47AF"/>
    <w:rsid w:val="005D212D"/>
    <w:rsid w:val="005E0007"/>
    <w:rsid w:val="0060054E"/>
    <w:rsid w:val="0062561E"/>
    <w:rsid w:val="0062785D"/>
    <w:rsid w:val="00651298"/>
    <w:rsid w:val="00674557"/>
    <w:rsid w:val="006B2879"/>
    <w:rsid w:val="006B4A89"/>
    <w:rsid w:val="006C0967"/>
    <w:rsid w:val="006C2B32"/>
    <w:rsid w:val="006E0F54"/>
    <w:rsid w:val="006E2F95"/>
    <w:rsid w:val="006E5B1A"/>
    <w:rsid w:val="006F082C"/>
    <w:rsid w:val="006F1440"/>
    <w:rsid w:val="006F788C"/>
    <w:rsid w:val="0070643D"/>
    <w:rsid w:val="007300BC"/>
    <w:rsid w:val="00745E42"/>
    <w:rsid w:val="00746157"/>
    <w:rsid w:val="00751D2F"/>
    <w:rsid w:val="00752BE1"/>
    <w:rsid w:val="00753233"/>
    <w:rsid w:val="007541EE"/>
    <w:rsid w:val="00767BF4"/>
    <w:rsid w:val="00773792"/>
    <w:rsid w:val="0078418C"/>
    <w:rsid w:val="007B140E"/>
    <w:rsid w:val="007B5DAD"/>
    <w:rsid w:val="007C38D4"/>
    <w:rsid w:val="007C7E13"/>
    <w:rsid w:val="007E1A78"/>
    <w:rsid w:val="007E3CA7"/>
    <w:rsid w:val="007E6466"/>
    <w:rsid w:val="007F78F8"/>
    <w:rsid w:val="00816069"/>
    <w:rsid w:val="00821A89"/>
    <w:rsid w:val="00823077"/>
    <w:rsid w:val="00830891"/>
    <w:rsid w:val="00832A19"/>
    <w:rsid w:val="008518A7"/>
    <w:rsid w:val="00860E9E"/>
    <w:rsid w:val="00860FF4"/>
    <w:rsid w:val="00864C07"/>
    <w:rsid w:val="0088716C"/>
    <w:rsid w:val="00894D55"/>
    <w:rsid w:val="008956DB"/>
    <w:rsid w:val="00897E01"/>
    <w:rsid w:val="008A5F6F"/>
    <w:rsid w:val="008B46E5"/>
    <w:rsid w:val="008B5410"/>
    <w:rsid w:val="008D3671"/>
    <w:rsid w:val="008F5D35"/>
    <w:rsid w:val="0091222E"/>
    <w:rsid w:val="009234A9"/>
    <w:rsid w:val="00947378"/>
    <w:rsid w:val="00950669"/>
    <w:rsid w:val="00954EEA"/>
    <w:rsid w:val="009618A1"/>
    <w:rsid w:val="0097356B"/>
    <w:rsid w:val="009772FF"/>
    <w:rsid w:val="00982C04"/>
    <w:rsid w:val="009C35AF"/>
    <w:rsid w:val="009C3B68"/>
    <w:rsid w:val="009C7B39"/>
    <w:rsid w:val="009E5DAB"/>
    <w:rsid w:val="009F0D96"/>
    <w:rsid w:val="00A02100"/>
    <w:rsid w:val="00A0348C"/>
    <w:rsid w:val="00A053F0"/>
    <w:rsid w:val="00A065A9"/>
    <w:rsid w:val="00A10ECF"/>
    <w:rsid w:val="00A353B4"/>
    <w:rsid w:val="00A4467E"/>
    <w:rsid w:val="00A534DA"/>
    <w:rsid w:val="00A72B0A"/>
    <w:rsid w:val="00A730F3"/>
    <w:rsid w:val="00AA22D3"/>
    <w:rsid w:val="00AB19E0"/>
    <w:rsid w:val="00AB1F91"/>
    <w:rsid w:val="00AB70B0"/>
    <w:rsid w:val="00AD737A"/>
    <w:rsid w:val="00AD7A4D"/>
    <w:rsid w:val="00AE0366"/>
    <w:rsid w:val="00B008C3"/>
    <w:rsid w:val="00B055A2"/>
    <w:rsid w:val="00B11217"/>
    <w:rsid w:val="00B1254C"/>
    <w:rsid w:val="00B16D27"/>
    <w:rsid w:val="00B17F9E"/>
    <w:rsid w:val="00B2273B"/>
    <w:rsid w:val="00B25729"/>
    <w:rsid w:val="00B42321"/>
    <w:rsid w:val="00B7303A"/>
    <w:rsid w:val="00BB0119"/>
    <w:rsid w:val="00BB51BC"/>
    <w:rsid w:val="00BC0868"/>
    <w:rsid w:val="00BD77DE"/>
    <w:rsid w:val="00BE15BE"/>
    <w:rsid w:val="00BE731F"/>
    <w:rsid w:val="00BF7C4F"/>
    <w:rsid w:val="00C02292"/>
    <w:rsid w:val="00C112B3"/>
    <w:rsid w:val="00C15D73"/>
    <w:rsid w:val="00C327E7"/>
    <w:rsid w:val="00C412F1"/>
    <w:rsid w:val="00C42517"/>
    <w:rsid w:val="00C632EB"/>
    <w:rsid w:val="00C64697"/>
    <w:rsid w:val="00C65135"/>
    <w:rsid w:val="00C76317"/>
    <w:rsid w:val="00CA2780"/>
    <w:rsid w:val="00CA356C"/>
    <w:rsid w:val="00CA70B6"/>
    <w:rsid w:val="00CB7ECA"/>
    <w:rsid w:val="00CC64A7"/>
    <w:rsid w:val="00CE16CF"/>
    <w:rsid w:val="00CE4010"/>
    <w:rsid w:val="00CE516F"/>
    <w:rsid w:val="00CE7140"/>
    <w:rsid w:val="00CF7F3A"/>
    <w:rsid w:val="00D06F1C"/>
    <w:rsid w:val="00D10F8F"/>
    <w:rsid w:val="00D12387"/>
    <w:rsid w:val="00D17998"/>
    <w:rsid w:val="00D24583"/>
    <w:rsid w:val="00D30500"/>
    <w:rsid w:val="00D600EB"/>
    <w:rsid w:val="00D65565"/>
    <w:rsid w:val="00D72934"/>
    <w:rsid w:val="00D8606E"/>
    <w:rsid w:val="00D90D3D"/>
    <w:rsid w:val="00D96430"/>
    <w:rsid w:val="00DA3930"/>
    <w:rsid w:val="00DC0011"/>
    <w:rsid w:val="00DE5F78"/>
    <w:rsid w:val="00DF316D"/>
    <w:rsid w:val="00DF5B13"/>
    <w:rsid w:val="00E00A5F"/>
    <w:rsid w:val="00E11587"/>
    <w:rsid w:val="00E119EA"/>
    <w:rsid w:val="00E224CD"/>
    <w:rsid w:val="00E23CD0"/>
    <w:rsid w:val="00E253F7"/>
    <w:rsid w:val="00E41A3C"/>
    <w:rsid w:val="00E472D7"/>
    <w:rsid w:val="00E523DC"/>
    <w:rsid w:val="00E6298C"/>
    <w:rsid w:val="00E82E85"/>
    <w:rsid w:val="00EA66A0"/>
    <w:rsid w:val="00EB2569"/>
    <w:rsid w:val="00EB7380"/>
    <w:rsid w:val="00EC0B8C"/>
    <w:rsid w:val="00EC5A2F"/>
    <w:rsid w:val="00EC6726"/>
    <w:rsid w:val="00ED26D8"/>
    <w:rsid w:val="00EE35FF"/>
    <w:rsid w:val="00EF4F44"/>
    <w:rsid w:val="00F06424"/>
    <w:rsid w:val="00F11CF4"/>
    <w:rsid w:val="00F24966"/>
    <w:rsid w:val="00F61C53"/>
    <w:rsid w:val="00F672D8"/>
    <w:rsid w:val="00FB6170"/>
    <w:rsid w:val="00FD08F4"/>
    <w:rsid w:val="00FD4A8C"/>
    <w:rsid w:val="00FF0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,"/>
  <w14:docId w14:val="1E46DD80"/>
  <w15:chartTrackingRefBased/>
  <w15:docId w15:val="{B34F10D7-3D4E-4045-844C-49B310387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DK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871"/>
    <w:rPr>
      <w:sz w:val="20"/>
      <w:szCs w:val="20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64BF3"/>
    <w:pPr>
      <w:spacing w:before="202" w:after="0" w:line="192" w:lineRule="auto"/>
      <w:outlineLvl w:val="0"/>
    </w:pPr>
    <w:rPr>
      <w:rFonts w:ascii="Teko Medium" w:hAnsi="Teko Medium" w:cs="Teko Medium"/>
      <w:caps/>
      <w:color w:val="DDA63A" w:themeColor="accent1"/>
      <w:spacing w:val="15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F7C4F"/>
    <w:pPr>
      <w:pBdr>
        <w:left w:val="single" w:sz="48" w:space="4" w:color="DDA63A" w:themeColor="accent1"/>
      </w:pBdr>
      <w:spacing w:after="0" w:line="192" w:lineRule="auto"/>
      <w:outlineLvl w:val="1"/>
    </w:pPr>
    <w:rPr>
      <w:rFonts w:asciiTheme="majorHAnsi" w:hAnsiTheme="majorHAnsi"/>
      <w:caps/>
      <w:spacing w:val="15"/>
      <w:sz w:val="28"/>
      <w:szCs w:val="2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3288E"/>
    <w:pPr>
      <w:spacing w:before="300" w:after="0" w:line="240" w:lineRule="auto"/>
      <w:outlineLvl w:val="2"/>
    </w:pPr>
    <w:rPr>
      <w:rFonts w:asciiTheme="majorHAnsi" w:hAnsiTheme="majorHAnsi"/>
      <w:caps/>
      <w:color w:val="111111" w:themeColor="text1"/>
      <w:spacing w:val="15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3509B4"/>
    <w:pPr>
      <w:spacing w:after="0"/>
      <w:outlineLvl w:val="3"/>
    </w:pPr>
    <w:rPr>
      <w:b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F4F44"/>
    <w:pPr>
      <w:spacing w:after="0"/>
      <w:outlineLvl w:val="4"/>
    </w:pPr>
    <w:rPr>
      <w:rFonts w:cs="Times New Roman (Body CS)"/>
      <w:i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7BF4"/>
    <w:pPr>
      <w:pBdr>
        <w:bottom w:val="dotted" w:sz="6" w:space="1" w:color="DDA63A" w:themeColor="accent1"/>
      </w:pBdr>
      <w:spacing w:before="300" w:after="0"/>
      <w:outlineLvl w:val="5"/>
    </w:pPr>
    <w:rPr>
      <w:caps/>
      <w:color w:val="B17F1E" w:themeColor="accent1" w:themeShade="BF"/>
      <w:spacing w:val="10"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7BF4"/>
    <w:pPr>
      <w:spacing w:before="300" w:after="0"/>
      <w:outlineLvl w:val="6"/>
    </w:pPr>
    <w:rPr>
      <w:caps/>
      <w:color w:val="B17F1E" w:themeColor="accent1" w:themeShade="BF"/>
      <w:spacing w:val="10"/>
      <w:sz w:val="22"/>
      <w:szCs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7BF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7BF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64BF3"/>
    <w:rPr>
      <w:rFonts w:ascii="Teko Medium" w:hAnsi="Teko Medium" w:cs="Teko Medium"/>
      <w:caps/>
      <w:color w:val="DDA63A" w:themeColor="accent1"/>
      <w:spacing w:val="15"/>
      <w:sz w:val="40"/>
      <w:szCs w:val="40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F7C4F"/>
    <w:rPr>
      <w:rFonts w:asciiTheme="majorHAnsi" w:hAnsiTheme="majorHAnsi"/>
      <w:caps/>
      <w:spacing w:val="15"/>
      <w:sz w:val="28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3288E"/>
    <w:rPr>
      <w:rFonts w:asciiTheme="majorHAnsi" w:hAnsiTheme="majorHAnsi"/>
      <w:caps/>
      <w:color w:val="111111" w:themeColor="text1"/>
      <w:spacing w:val="15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3509B4"/>
    <w:rPr>
      <w:b/>
      <w:sz w:val="20"/>
      <w:szCs w:val="20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F4F44"/>
    <w:rPr>
      <w:rFonts w:cs="Times New Roman (Body CS)"/>
      <w:i/>
      <w:sz w:val="20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7BF4"/>
    <w:rPr>
      <w:caps/>
      <w:color w:val="B17F1E" w:themeColor="accent1" w:themeShade="BF"/>
      <w:spacing w:val="1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7BF4"/>
    <w:rPr>
      <w:caps/>
      <w:color w:val="B17F1E" w:themeColor="accent1" w:themeShade="BF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7BF4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7BF4"/>
    <w:rPr>
      <w:i/>
      <w:caps/>
      <w:spacing w:val="10"/>
      <w:sz w:val="18"/>
      <w:szCs w:val="18"/>
    </w:rPr>
  </w:style>
  <w:style w:type="paragraph" w:styleId="Billedtekst">
    <w:name w:val="caption"/>
    <w:basedOn w:val="Normal"/>
    <w:next w:val="Normal"/>
    <w:uiPriority w:val="35"/>
    <w:unhideWhenUsed/>
    <w:qFormat/>
    <w:rsid w:val="00767BF4"/>
    <w:rPr>
      <w:b/>
      <w:bCs/>
      <w:color w:val="B17F1E" w:themeColor="accent1" w:themeShade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384871"/>
    <w:pPr>
      <w:pBdr>
        <w:top w:val="single" w:sz="48" w:space="10" w:color="DDA63A" w:themeColor="accent1"/>
      </w:pBdr>
      <w:spacing w:before="0" w:after="240" w:line="640" w:lineRule="exact"/>
    </w:pPr>
    <w:rPr>
      <w:rFonts w:asciiTheme="majorHAnsi" w:hAnsiTheme="majorHAnsi" w:cstheme="majorHAnsi"/>
      <w:iCs/>
      <w:caps/>
      <w:color w:val="DDA63A" w:themeColor="accent1"/>
      <w:spacing w:val="10"/>
      <w:kern w:val="28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384871"/>
    <w:rPr>
      <w:rFonts w:asciiTheme="majorHAnsi" w:hAnsiTheme="majorHAnsi" w:cstheme="majorHAnsi"/>
      <w:iCs/>
      <w:caps/>
      <w:color w:val="DDA63A" w:themeColor="accent1"/>
      <w:spacing w:val="10"/>
      <w:kern w:val="28"/>
      <w:sz w:val="72"/>
      <w:szCs w:val="72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E5F78"/>
    <w:pPr>
      <w:spacing w:after="1000" w:line="240" w:lineRule="auto"/>
    </w:pPr>
    <w:rPr>
      <w:caps/>
      <w:color w:val="646464" w:themeColor="text1" w:themeTint="A6"/>
      <w:spacing w:val="10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E5F78"/>
    <w:rPr>
      <w:caps/>
      <w:color w:val="646464" w:themeColor="text1" w:themeTint="A6"/>
      <w:spacing w:val="10"/>
      <w:sz w:val="24"/>
      <w:szCs w:val="24"/>
      <w:lang w:val="da-DK"/>
    </w:rPr>
  </w:style>
  <w:style w:type="character" w:styleId="Strk">
    <w:name w:val="Strong"/>
    <w:uiPriority w:val="22"/>
    <w:qFormat/>
    <w:rsid w:val="00767BF4"/>
    <w:rPr>
      <w:b/>
      <w:bCs/>
    </w:rPr>
  </w:style>
  <w:style w:type="character" w:styleId="Fremhv">
    <w:name w:val="Emphasis"/>
    <w:uiPriority w:val="20"/>
    <w:qFormat/>
    <w:rsid w:val="003509B4"/>
    <w:rPr>
      <w:caps/>
      <w:color w:val="DDA63A" w:themeColor="accent1"/>
      <w:spacing w:val="5"/>
    </w:rPr>
  </w:style>
  <w:style w:type="paragraph" w:styleId="Ingenafstand">
    <w:name w:val="No Spacing"/>
    <w:basedOn w:val="Normal"/>
    <w:link w:val="IngenafstandTegn"/>
    <w:uiPriority w:val="1"/>
    <w:qFormat/>
    <w:rsid w:val="00767BF4"/>
    <w:pPr>
      <w:spacing w:before="0"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  <w:rsid w:val="00767BF4"/>
    <w:rPr>
      <w:sz w:val="20"/>
      <w:szCs w:val="20"/>
    </w:rPr>
  </w:style>
  <w:style w:type="paragraph" w:styleId="Listeafsnit">
    <w:name w:val="List Paragraph"/>
    <w:basedOn w:val="Normal"/>
    <w:uiPriority w:val="34"/>
    <w:qFormat/>
    <w:rsid w:val="00384871"/>
    <w:pPr>
      <w:numPr>
        <w:numId w:val="7"/>
      </w:numPr>
      <w:contextualSpacing/>
    </w:pPr>
  </w:style>
  <w:style w:type="paragraph" w:styleId="Citat">
    <w:name w:val="Quote"/>
    <w:basedOn w:val="Normal"/>
    <w:next w:val="Normal"/>
    <w:link w:val="CitatTegn"/>
    <w:uiPriority w:val="29"/>
    <w:rsid w:val="00767BF4"/>
    <w:rPr>
      <w:i/>
      <w:iCs/>
    </w:rPr>
  </w:style>
  <w:style w:type="character" w:customStyle="1" w:styleId="CitatTegn">
    <w:name w:val="Citat Tegn"/>
    <w:basedOn w:val="Standardskrifttypeiafsnit"/>
    <w:link w:val="Citat"/>
    <w:uiPriority w:val="29"/>
    <w:rsid w:val="00767BF4"/>
    <w:rPr>
      <w:i/>
      <w:iCs/>
      <w:sz w:val="20"/>
      <w:szCs w:val="20"/>
    </w:rPr>
  </w:style>
  <w:style w:type="paragraph" w:styleId="Strktcitat">
    <w:name w:val="Intense Quote"/>
    <w:basedOn w:val="Normal"/>
    <w:next w:val="Normal"/>
    <w:link w:val="StrktcitatTegn"/>
    <w:uiPriority w:val="30"/>
    <w:rsid w:val="003509B4"/>
    <w:pPr>
      <w:pBdr>
        <w:top w:val="single" w:sz="4" w:space="10" w:color="DDA63A" w:themeColor="accent1"/>
        <w:left w:val="single" w:sz="4" w:space="10" w:color="DDA63A" w:themeColor="accent1"/>
      </w:pBdr>
      <w:spacing w:after="0"/>
      <w:ind w:left="1134" w:right="567"/>
      <w:jc w:val="both"/>
    </w:pPr>
    <w:rPr>
      <w:i/>
      <w:iCs/>
      <w:color w:val="DDA63A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509B4"/>
    <w:rPr>
      <w:i/>
      <w:iCs/>
      <w:color w:val="DDA63A" w:themeColor="accent1"/>
      <w:sz w:val="20"/>
      <w:szCs w:val="20"/>
      <w:lang w:val="da-DK"/>
    </w:rPr>
  </w:style>
  <w:style w:type="character" w:styleId="Svagfremhvning">
    <w:name w:val="Subtle Emphasis"/>
    <w:uiPriority w:val="19"/>
    <w:rsid w:val="003509B4"/>
    <w:rPr>
      <w:i/>
      <w:iCs/>
      <w:color w:val="DDA63A" w:themeColor="accent1"/>
    </w:rPr>
  </w:style>
  <w:style w:type="character" w:styleId="Kraftigfremhvning">
    <w:name w:val="Intense Emphasis"/>
    <w:uiPriority w:val="21"/>
    <w:rsid w:val="003509B4"/>
    <w:rPr>
      <w:b/>
      <w:bCs/>
      <w:caps/>
      <w:color w:val="DDA63A" w:themeColor="accent1"/>
      <w:spacing w:val="10"/>
    </w:rPr>
  </w:style>
  <w:style w:type="character" w:styleId="Svaghenvisning">
    <w:name w:val="Subtle Reference"/>
    <w:uiPriority w:val="31"/>
    <w:rsid w:val="00767BF4"/>
    <w:rPr>
      <w:b/>
      <w:bCs/>
      <w:color w:val="DDA63A" w:themeColor="accent1"/>
    </w:rPr>
  </w:style>
  <w:style w:type="character" w:styleId="Kraftighenvisning">
    <w:name w:val="Intense Reference"/>
    <w:uiPriority w:val="32"/>
    <w:rsid w:val="00767BF4"/>
    <w:rPr>
      <w:b/>
      <w:bCs/>
      <w:i/>
      <w:iCs/>
      <w:caps/>
      <w:color w:val="DDA63A" w:themeColor="accent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7BF4"/>
    <w:pPr>
      <w:outlineLvl w:val="9"/>
    </w:pPr>
  </w:style>
  <w:style w:type="character" w:styleId="Hyperlink">
    <w:name w:val="Hyperlink"/>
    <w:basedOn w:val="Standardskrifttypeiafsnit"/>
    <w:uiPriority w:val="99"/>
    <w:unhideWhenUsed/>
    <w:qFormat/>
    <w:rsid w:val="006F1440"/>
    <w:rPr>
      <w:color w:val="DDA63A" w:themeColor="accent1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22372"/>
    <w:rPr>
      <w:color w:val="605E5C"/>
      <w:shd w:val="clear" w:color="auto" w:fill="E1DFDD"/>
    </w:rPr>
  </w:style>
  <w:style w:type="paragraph" w:styleId="Sidehoved">
    <w:name w:val="header"/>
    <w:basedOn w:val="SmallText"/>
    <w:next w:val="HTML-adresse"/>
    <w:link w:val="SidehovedTegn"/>
    <w:uiPriority w:val="99"/>
    <w:unhideWhenUsed/>
    <w:rsid w:val="00CE7140"/>
    <w:pPr>
      <w:tabs>
        <w:tab w:val="center" w:pos="4680"/>
        <w:tab w:val="right" w:pos="9360"/>
      </w:tabs>
      <w:spacing w:before="0" w:after="0" w:line="240" w:lineRule="auto"/>
      <w:jc w:val="right"/>
    </w:pPr>
    <w:rPr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rsid w:val="00CE7140"/>
    <w:rPr>
      <w:rFonts w:cs="Times New Roman (Body CS)"/>
      <w:color w:val="4C4C4C" w:themeColor="text1" w:themeTint="BF"/>
      <w:sz w:val="14"/>
      <w:szCs w:val="20"/>
      <w:lang w:val="da-DK"/>
    </w:rPr>
  </w:style>
  <w:style w:type="paragraph" w:styleId="Sidefod">
    <w:name w:val="footer"/>
    <w:basedOn w:val="SmallText"/>
    <w:link w:val="SidefodTegn"/>
    <w:uiPriority w:val="99"/>
    <w:unhideWhenUsed/>
    <w:rsid w:val="00E23CD0"/>
    <w:pPr>
      <w:tabs>
        <w:tab w:val="center" w:pos="4680"/>
        <w:tab w:val="right" w:pos="9360"/>
      </w:tabs>
      <w:spacing w:before="0" w:after="0" w:line="240" w:lineRule="auto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E23CD0"/>
    <w:rPr>
      <w:rFonts w:cs="Times New Roman (Body CS)"/>
      <w:color w:val="4C4C4C" w:themeColor="text1" w:themeTint="BF"/>
      <w:sz w:val="14"/>
      <w:szCs w:val="20"/>
      <w:lang w:val="da-DK"/>
    </w:rPr>
  </w:style>
  <w:style w:type="paragraph" w:customStyle="1" w:styleId="Figure">
    <w:name w:val="Figure"/>
    <w:basedOn w:val="Normal"/>
    <w:qFormat/>
    <w:rsid w:val="006E0F54"/>
    <w:pPr>
      <w:jc w:val="right"/>
    </w:pPr>
    <w:rPr>
      <w:sz w:val="16"/>
    </w:rPr>
  </w:style>
  <w:style w:type="numbering" w:customStyle="1" w:styleId="CurrentList1">
    <w:name w:val="Current List1"/>
    <w:uiPriority w:val="99"/>
    <w:rsid w:val="006E0F54"/>
    <w:pPr>
      <w:numPr>
        <w:numId w:val="8"/>
      </w:numPr>
    </w:pPr>
  </w:style>
  <w:style w:type="numbering" w:customStyle="1" w:styleId="CurrentList2">
    <w:name w:val="Current List2"/>
    <w:uiPriority w:val="99"/>
    <w:rsid w:val="006E0F54"/>
    <w:pPr>
      <w:numPr>
        <w:numId w:val="9"/>
      </w:numPr>
    </w:pPr>
  </w:style>
  <w:style w:type="numbering" w:customStyle="1" w:styleId="CurrentList3">
    <w:name w:val="Current List3"/>
    <w:uiPriority w:val="99"/>
    <w:rsid w:val="006E0F54"/>
    <w:pPr>
      <w:numPr>
        <w:numId w:val="10"/>
      </w:numPr>
    </w:pPr>
  </w:style>
  <w:style w:type="numbering" w:customStyle="1" w:styleId="CurrentList4">
    <w:name w:val="Current List4"/>
    <w:uiPriority w:val="99"/>
    <w:rsid w:val="006E0F54"/>
    <w:pPr>
      <w:numPr>
        <w:numId w:val="11"/>
      </w:numPr>
    </w:pPr>
  </w:style>
  <w:style w:type="numbering" w:customStyle="1" w:styleId="CurrentList5">
    <w:name w:val="Current List5"/>
    <w:uiPriority w:val="99"/>
    <w:rsid w:val="001C559F"/>
    <w:pPr>
      <w:numPr>
        <w:numId w:val="12"/>
      </w:numPr>
    </w:pPr>
  </w:style>
  <w:style w:type="character" w:styleId="Sidetal">
    <w:name w:val="page number"/>
    <w:basedOn w:val="Standardskrifttypeiafsnit"/>
    <w:uiPriority w:val="99"/>
    <w:semiHidden/>
    <w:unhideWhenUsed/>
    <w:rsid w:val="002920DD"/>
  </w:style>
  <w:style w:type="character" w:styleId="BesgtLink">
    <w:name w:val="FollowedHyperlink"/>
    <w:basedOn w:val="Standardskrifttypeiafsnit"/>
    <w:uiPriority w:val="99"/>
    <w:semiHidden/>
    <w:unhideWhenUsed/>
    <w:rsid w:val="006F1440"/>
    <w:rPr>
      <w:color w:val="B17F1E" w:themeColor="accent1" w:themeShade="BF"/>
      <w:u w:val="single"/>
    </w:rPr>
  </w:style>
  <w:style w:type="numbering" w:customStyle="1" w:styleId="CurrentList10">
    <w:name w:val="Current List10"/>
    <w:uiPriority w:val="99"/>
    <w:rsid w:val="00FB6170"/>
    <w:pPr>
      <w:numPr>
        <w:numId w:val="18"/>
      </w:numPr>
    </w:pPr>
  </w:style>
  <w:style w:type="numbering" w:customStyle="1" w:styleId="CurrentList6">
    <w:name w:val="Current List6"/>
    <w:uiPriority w:val="99"/>
    <w:rsid w:val="002920DD"/>
    <w:pPr>
      <w:numPr>
        <w:numId w:val="13"/>
      </w:numPr>
    </w:pPr>
  </w:style>
  <w:style w:type="numbering" w:customStyle="1" w:styleId="CurrentList7">
    <w:name w:val="Current List7"/>
    <w:uiPriority w:val="99"/>
    <w:rsid w:val="002920DD"/>
    <w:pPr>
      <w:numPr>
        <w:numId w:val="14"/>
      </w:numPr>
    </w:pPr>
  </w:style>
  <w:style w:type="numbering" w:customStyle="1" w:styleId="CurrentList8">
    <w:name w:val="Current List8"/>
    <w:uiPriority w:val="99"/>
    <w:rsid w:val="00FB6170"/>
    <w:pPr>
      <w:numPr>
        <w:numId w:val="16"/>
      </w:numPr>
    </w:pPr>
  </w:style>
  <w:style w:type="numbering" w:customStyle="1" w:styleId="CurrentList9">
    <w:name w:val="Current List9"/>
    <w:uiPriority w:val="99"/>
    <w:rsid w:val="00FB6170"/>
    <w:pPr>
      <w:numPr>
        <w:numId w:val="17"/>
      </w:numPr>
    </w:pPr>
  </w:style>
  <w:style w:type="paragraph" w:customStyle="1" w:styleId="SmallText">
    <w:name w:val="Small Text"/>
    <w:basedOn w:val="Normal"/>
    <w:qFormat/>
    <w:rsid w:val="002D3C35"/>
    <w:rPr>
      <w:rFonts w:cs="Times New Roman (Body CS)"/>
      <w:color w:val="4C4C4C" w:themeColor="text1" w:themeTint="BF"/>
      <w:sz w:val="16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2D3C35"/>
    <w:pPr>
      <w:spacing w:before="0"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2D3C35"/>
    <w:rPr>
      <w:i/>
      <w:iCs/>
      <w:sz w:val="20"/>
      <w:szCs w:val="20"/>
      <w:lang w:val="da-DK"/>
    </w:rPr>
  </w:style>
  <w:style w:type="numbering" w:customStyle="1" w:styleId="CurrentList11">
    <w:name w:val="Current List11"/>
    <w:uiPriority w:val="99"/>
    <w:rsid w:val="00384871"/>
    <w:pPr>
      <w:numPr>
        <w:numId w:val="20"/>
      </w:numPr>
    </w:pPr>
  </w:style>
  <w:style w:type="numbering" w:customStyle="1" w:styleId="CurrentList12">
    <w:name w:val="Current List12"/>
    <w:uiPriority w:val="99"/>
    <w:rsid w:val="00384871"/>
    <w:pPr>
      <w:numPr>
        <w:numId w:val="21"/>
      </w:numPr>
    </w:pPr>
  </w:style>
  <w:style w:type="numbering" w:customStyle="1" w:styleId="CurrentList13">
    <w:name w:val="Current List13"/>
    <w:uiPriority w:val="99"/>
    <w:rsid w:val="00384871"/>
    <w:pPr>
      <w:numPr>
        <w:numId w:val="22"/>
      </w:numPr>
    </w:pPr>
  </w:style>
  <w:style w:type="paragraph" w:styleId="NormalWeb">
    <w:name w:val="Normal (Web)"/>
    <w:basedOn w:val="Normal"/>
    <w:uiPriority w:val="99"/>
    <w:semiHidden/>
    <w:unhideWhenUsed/>
    <w:rsid w:val="00C32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1C646C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1C646C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1C646C"/>
    <w:rPr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1C646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1C646C"/>
    <w:rPr>
      <w:b/>
      <w:bCs/>
      <w:sz w:val="20"/>
      <w:szCs w:val="20"/>
      <w:lang w:val="da-DK"/>
    </w:rPr>
  </w:style>
  <w:style w:type="table" w:styleId="Tabel-Gitter">
    <w:name w:val="Table Grid"/>
    <w:basedOn w:val="Tabel-Normal"/>
    <w:rsid w:val="0058028A"/>
    <w:pPr>
      <w:spacing w:before="0" w:after="0" w:line="240" w:lineRule="auto"/>
    </w:pPr>
    <w:rPr>
      <w:rFonts w:eastAsiaTheme="minorHAnsi"/>
      <w:lang w:val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97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verdensmaalene.dk/maal/14" TargetMode="External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3.xml"/><Relationship Id="rId28" Type="http://schemas.openxmlformats.org/officeDocument/2006/relationships/customXml" Target="../customXml/item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verdensmaalene.dk/maal/2" TargetMode="External"/><Relationship Id="rId14" Type="http://schemas.openxmlformats.org/officeDocument/2006/relationships/image" Target="media/image5.svg"/><Relationship Id="rId22" Type="http://schemas.openxmlformats.org/officeDocument/2006/relationships/footer" Target="footer2.xml"/><Relationship Id="rId27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S-Theme-01">
  <a:themeElements>
    <a:clrScheme name="SDG 02">
      <a:dk1>
        <a:srgbClr val="111111"/>
      </a:dk1>
      <a:lt1>
        <a:srgbClr val="EEEEEE"/>
      </a:lt1>
      <a:dk2>
        <a:srgbClr val="333333"/>
      </a:dk2>
      <a:lt2>
        <a:srgbClr val="F8F8F8"/>
      </a:lt2>
      <a:accent1>
        <a:srgbClr val="DDA63A"/>
      </a:accent1>
      <a:accent2>
        <a:srgbClr val="FD9D24"/>
      </a:accent2>
      <a:accent3>
        <a:srgbClr val="FCC30B"/>
      </a:accent3>
      <a:accent4>
        <a:srgbClr val="26BDE2"/>
      </a:accent4>
      <a:accent5>
        <a:srgbClr val="0A97D9"/>
      </a:accent5>
      <a:accent6>
        <a:srgbClr val="00689D"/>
      </a:accent6>
      <a:hlink>
        <a:srgbClr val="DDA63A"/>
      </a:hlink>
      <a:folHlink>
        <a:srgbClr val="FD9D24"/>
      </a:folHlink>
    </a:clrScheme>
    <a:fontScheme name="Test">
      <a:majorFont>
        <a:latin typeface="Teko-Regular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EBF22F22BD894D9376E2297FB3B6BB" ma:contentTypeVersion="19" ma:contentTypeDescription="Opret et nyt dokument." ma:contentTypeScope="" ma:versionID="43e63b70dbf646a91089628b9fe8ff4f">
  <xsd:schema xmlns:xsd="http://www.w3.org/2001/XMLSchema" xmlns:xs="http://www.w3.org/2001/XMLSchema" xmlns:p="http://schemas.microsoft.com/office/2006/metadata/properties" xmlns:ns2="4cf67d76-6d67-47b9-abef-710e043f91bd" xmlns:ns3="4824f45e-a9cb-4df3-9007-856bac09b47a" targetNamespace="http://schemas.microsoft.com/office/2006/metadata/properties" ma:root="true" ma:fieldsID="bb6ef967a8a0206e69cf7053c7ff468e" ns2:_="" ns3:_="">
    <xsd:import namespace="4cf67d76-6d67-47b9-abef-710e043f91bd"/>
    <xsd:import namespace="4824f45e-a9cb-4df3-9007-856bac09b4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f67d76-6d67-47b9-abef-710e043f91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illedmærker" ma:readOnly="false" ma:fieldId="{5cf76f15-5ced-4ddc-b409-7134ff3c332f}" ma:taxonomyMulti="true" ma:sspId="dd1ecd37-496c-4309-8ea7-a1f5911fc3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4f45e-a9cb-4df3-9007-856bac09b47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16f5b05-7b91-47f6-bc85-84b11d616f98}" ma:internalName="TaxCatchAll" ma:showField="CatchAllData" ma:web="4824f45e-a9cb-4df3-9007-856bac09b4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cf67d76-6d67-47b9-abef-710e043f91bd">
      <Terms xmlns="http://schemas.microsoft.com/office/infopath/2007/PartnerControls"/>
    </lcf76f155ced4ddcb4097134ff3c332f>
    <TaxCatchAll xmlns="4824f45e-a9cb-4df3-9007-856bac09b47a" xsi:nil="true"/>
  </documentManagement>
</p:properties>
</file>

<file path=customXml/itemProps1.xml><?xml version="1.0" encoding="utf-8"?>
<ds:datastoreItem xmlns:ds="http://schemas.openxmlformats.org/officeDocument/2006/customXml" ds:itemID="{E08D10EC-F7C3-8A4F-89F3-3E14E19702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18AF75A-8C7C-47EA-BECA-287AEA512E6C}"/>
</file>

<file path=customXml/itemProps3.xml><?xml version="1.0" encoding="utf-8"?>
<ds:datastoreItem xmlns:ds="http://schemas.openxmlformats.org/officeDocument/2006/customXml" ds:itemID="{81BBB66A-CC98-45DB-A411-7073058A399A}"/>
</file>

<file path=customXml/itemProps4.xml><?xml version="1.0" encoding="utf-8"?>
<ds:datastoreItem xmlns:ds="http://schemas.openxmlformats.org/officeDocument/2006/customXml" ds:itemID="{CAF52DC9-5A40-422E-8F24-59FAB5AC3BD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Østersproduktion i Limfjorden</vt:lpstr>
    </vt:vector>
  </TitlesOfParts>
  <Manager/>
  <Company/>
  <LinksUpToDate>false</LinksUpToDate>
  <CharactersWithSpaces>2385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Østersproduktion i Limfjorden</dc:title>
  <dc:subject>Introduktionstekst til problemstillingen med at starte en bæredygtig østersproduktion i Limfjorden?</dc:subject>
  <dc:creator>Julie Lindholm</dc:creator>
  <cp:keywords/>
  <dc:description/>
  <cp:lastModifiedBy>Julie Lindholm</cp:lastModifiedBy>
  <cp:revision>3</cp:revision>
  <cp:lastPrinted>2021-11-03T10:48:00Z</cp:lastPrinted>
  <dcterms:created xsi:type="dcterms:W3CDTF">2022-03-02T14:43:00Z</dcterms:created>
  <dcterms:modified xsi:type="dcterms:W3CDTF">2022-03-03T09:14:00Z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4a6cde5-7839-4ec4-8d8e-c07bb763d4d9_Enabled">
    <vt:lpwstr>true</vt:lpwstr>
  </property>
  <property fmtid="{D5CDD505-2E9C-101B-9397-08002B2CF9AE}" pid="3" name="MSIP_Label_74a6cde5-7839-4ec4-8d8e-c07bb763d4d9_SetDate">
    <vt:lpwstr>2021-11-08T09:02:52Z</vt:lpwstr>
  </property>
  <property fmtid="{D5CDD505-2E9C-101B-9397-08002B2CF9AE}" pid="4" name="MSIP_Label_74a6cde5-7839-4ec4-8d8e-c07bb763d4d9_Method">
    <vt:lpwstr>Privileged</vt:lpwstr>
  </property>
  <property fmtid="{D5CDD505-2E9C-101B-9397-08002B2CF9AE}" pid="5" name="MSIP_Label_74a6cde5-7839-4ec4-8d8e-c07bb763d4d9_Name">
    <vt:lpwstr>Public</vt:lpwstr>
  </property>
  <property fmtid="{D5CDD505-2E9C-101B-9397-08002B2CF9AE}" pid="6" name="MSIP_Label_74a6cde5-7839-4ec4-8d8e-c07bb763d4d9_SiteId">
    <vt:lpwstr>3c41b599-f42e-41c3-b837-b8a13451b079</vt:lpwstr>
  </property>
  <property fmtid="{D5CDD505-2E9C-101B-9397-08002B2CF9AE}" pid="7" name="MSIP_Label_74a6cde5-7839-4ec4-8d8e-c07bb763d4d9_ActionId">
    <vt:lpwstr>a5e35284-2b16-4104-a8cd-591aab98693f</vt:lpwstr>
  </property>
  <property fmtid="{D5CDD505-2E9C-101B-9397-08002B2CF9AE}" pid="8" name="MSIP_Label_74a6cde5-7839-4ec4-8d8e-c07bb763d4d9_ContentBits">
    <vt:lpwstr>0</vt:lpwstr>
  </property>
  <property fmtid="{D5CDD505-2E9C-101B-9397-08002B2CF9AE}" pid="9" name="ContentTypeId">
    <vt:lpwstr>0x010100E1EBF22F22BD894D9376E2297FB3B6BB</vt:lpwstr>
  </property>
</Properties>
</file>